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98C" w:rsidRDefault="0018698C" w:rsidP="0018698C">
      <w:pPr>
        <w:spacing w:after="0" w:line="383" w:lineRule="atLeast"/>
        <w:jc w:val="center"/>
        <w:rPr>
          <w:rStyle w:val="a4"/>
          <w:rFonts w:ascii="Times New Roman" w:hAnsi="Times New Roman" w:cs="Times New Roman"/>
          <w:b/>
          <w:i/>
          <w:iCs/>
          <w:color w:val="244061" w:themeColor="accent1" w:themeShade="80"/>
          <w:sz w:val="36"/>
          <w:szCs w:val="36"/>
          <w:u w:val="none"/>
          <w:lang w:val="uk-UA"/>
        </w:rPr>
      </w:pPr>
      <w:r w:rsidRPr="00613F31">
        <w:rPr>
          <w:rFonts w:ascii="Times New Roman" w:hAnsi="Times New Roman" w:cs="Times New Roman"/>
          <w:b/>
          <w:color w:val="244061" w:themeColor="accent1" w:themeShade="80"/>
          <w:sz w:val="36"/>
          <w:szCs w:val="36"/>
        </w:rPr>
        <w:fldChar w:fldCharType="begin"/>
      </w:r>
      <w:r w:rsidRPr="00613F31">
        <w:rPr>
          <w:rFonts w:ascii="Times New Roman" w:hAnsi="Times New Roman" w:cs="Times New Roman"/>
          <w:b/>
          <w:color w:val="244061" w:themeColor="accent1" w:themeShade="80"/>
          <w:sz w:val="36"/>
          <w:szCs w:val="36"/>
        </w:rPr>
        <w:instrText xml:space="preserve"> HYPERLINK "https://www.pedrada.com.ua/article/2565-protidya-bulngu-v-zaklad-osvti-shcho-v-zakonah" </w:instrText>
      </w:r>
      <w:r w:rsidRPr="00613F31">
        <w:rPr>
          <w:rFonts w:ascii="Times New Roman" w:hAnsi="Times New Roman" w:cs="Times New Roman"/>
          <w:b/>
          <w:color w:val="244061" w:themeColor="accent1" w:themeShade="80"/>
          <w:sz w:val="36"/>
          <w:szCs w:val="36"/>
        </w:rPr>
        <w:fldChar w:fldCharType="separate"/>
      </w:r>
      <w:proofErr w:type="spellStart"/>
      <w:proofErr w:type="gramStart"/>
      <w:r>
        <w:rPr>
          <w:rStyle w:val="a4"/>
          <w:rFonts w:ascii="Times New Roman" w:hAnsi="Times New Roman" w:cs="Times New Roman"/>
          <w:b/>
          <w:i/>
          <w:iCs/>
          <w:color w:val="244061" w:themeColor="accent1" w:themeShade="80"/>
          <w:sz w:val="36"/>
          <w:szCs w:val="36"/>
        </w:rPr>
        <w:t>Адм</w:t>
      </w:r>
      <w:proofErr w:type="gramEnd"/>
      <w:r>
        <w:rPr>
          <w:rStyle w:val="a4"/>
          <w:rFonts w:ascii="Times New Roman" w:hAnsi="Times New Roman" w:cs="Times New Roman"/>
          <w:b/>
          <w:i/>
          <w:iCs/>
          <w:color w:val="244061" w:themeColor="accent1" w:themeShade="80"/>
          <w:sz w:val="36"/>
          <w:szCs w:val="36"/>
        </w:rPr>
        <w:t>іністративні</w:t>
      </w:r>
      <w:proofErr w:type="spellEnd"/>
      <w:r>
        <w:rPr>
          <w:rStyle w:val="a4"/>
          <w:rFonts w:ascii="Times New Roman" w:hAnsi="Times New Roman" w:cs="Times New Roman"/>
          <w:b/>
          <w:i/>
          <w:iCs/>
          <w:color w:val="244061" w:themeColor="accent1" w:themeShade="80"/>
          <w:sz w:val="36"/>
          <w:szCs w:val="36"/>
        </w:rPr>
        <w:t xml:space="preserve"> </w:t>
      </w:r>
      <w:r>
        <w:rPr>
          <w:rStyle w:val="a4"/>
          <w:rFonts w:ascii="Times New Roman" w:hAnsi="Times New Roman" w:cs="Times New Roman"/>
          <w:b/>
          <w:i/>
          <w:iCs/>
          <w:color w:val="244061" w:themeColor="accent1" w:themeShade="80"/>
          <w:sz w:val="36"/>
          <w:szCs w:val="36"/>
          <w:lang w:val="uk-UA"/>
        </w:rPr>
        <w:t xml:space="preserve">відповідальність </w:t>
      </w:r>
      <w:r w:rsidRPr="00613F31">
        <w:rPr>
          <w:rStyle w:val="a4"/>
          <w:rFonts w:ascii="Times New Roman" w:hAnsi="Times New Roman" w:cs="Times New Roman"/>
          <w:b/>
          <w:i/>
          <w:iCs/>
          <w:color w:val="244061" w:themeColor="accent1" w:themeShade="80"/>
          <w:sz w:val="36"/>
          <w:szCs w:val="36"/>
          <w:u w:val="none"/>
        </w:rPr>
        <w:t xml:space="preserve"> за </w:t>
      </w:r>
      <w:proofErr w:type="spellStart"/>
      <w:r w:rsidRPr="00613F31">
        <w:rPr>
          <w:rStyle w:val="a4"/>
          <w:rFonts w:ascii="Times New Roman" w:hAnsi="Times New Roman" w:cs="Times New Roman"/>
          <w:b/>
          <w:i/>
          <w:iCs/>
          <w:color w:val="244061" w:themeColor="accent1" w:themeShade="80"/>
          <w:sz w:val="36"/>
          <w:szCs w:val="36"/>
          <w:u w:val="none"/>
        </w:rPr>
        <w:t>булінг</w:t>
      </w:r>
      <w:proofErr w:type="spellEnd"/>
      <w:r w:rsidRPr="00613F31">
        <w:rPr>
          <w:rStyle w:val="a4"/>
          <w:rFonts w:ascii="Times New Roman" w:hAnsi="Times New Roman" w:cs="Times New Roman"/>
          <w:b/>
          <w:i/>
          <w:iCs/>
          <w:color w:val="244061" w:themeColor="accent1" w:themeShade="80"/>
          <w:sz w:val="36"/>
          <w:szCs w:val="36"/>
          <w:u w:val="none"/>
        </w:rPr>
        <w:fldChar w:fldCharType="end"/>
      </w:r>
    </w:p>
    <w:p w:rsidR="0018698C" w:rsidRPr="0018698C" w:rsidRDefault="0018698C" w:rsidP="0018698C">
      <w:pPr>
        <w:spacing w:after="0" w:line="383" w:lineRule="atLeast"/>
        <w:jc w:val="center"/>
        <w:rPr>
          <w:rFonts w:ascii="Times New Roman" w:hAnsi="Times New Roman" w:cs="Times New Roman"/>
          <w:b/>
          <w:i/>
          <w:iCs/>
          <w:color w:val="244061" w:themeColor="accent1" w:themeShade="80"/>
          <w:sz w:val="36"/>
          <w:szCs w:val="36"/>
          <w:lang w:val="uk-UA"/>
        </w:rPr>
      </w:pPr>
      <w:bookmarkStart w:id="0" w:name="_GoBack"/>
      <w:bookmarkEnd w:id="0"/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94"/>
        <w:gridCol w:w="3093"/>
        <w:gridCol w:w="3384"/>
      </w:tblGrid>
      <w:tr w:rsidR="0018698C" w:rsidRPr="004B7E0A" w:rsidTr="006C762C">
        <w:tc>
          <w:tcPr>
            <w:tcW w:w="161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98C" w:rsidRPr="004B7E0A" w:rsidRDefault="0018698C" w:rsidP="006C762C">
            <w:pPr>
              <w:spacing w:line="332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B7E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булер</w:t>
            </w:r>
            <w:proofErr w:type="spellEnd"/>
          </w:p>
        </w:tc>
        <w:tc>
          <w:tcPr>
            <w:tcW w:w="338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98C" w:rsidRPr="004B7E0A" w:rsidRDefault="0018698C" w:rsidP="006C762C">
            <w:pPr>
              <w:spacing w:line="332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4B7E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</w:t>
            </w:r>
            <w:proofErr w:type="gramEnd"/>
            <w:r w:rsidRPr="004B7E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іністративне</w:t>
            </w:r>
            <w:proofErr w:type="spellEnd"/>
            <w:r w:rsidRPr="004B7E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7E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стягнення</w:t>
            </w:r>
            <w:proofErr w:type="spellEnd"/>
          </w:p>
        </w:tc>
      </w:tr>
      <w:tr w:rsidR="0018698C" w:rsidRPr="004B7E0A" w:rsidTr="006C762C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698C" w:rsidRPr="004B7E0A" w:rsidRDefault="0018698C" w:rsidP="006C76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98C" w:rsidRPr="004B7E0A" w:rsidRDefault="0018698C" w:rsidP="006C762C">
            <w:pPr>
              <w:spacing w:line="332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E0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штраф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98C" w:rsidRPr="004B7E0A" w:rsidRDefault="0018698C" w:rsidP="006C762C">
            <w:pPr>
              <w:spacing w:line="332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B7E0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громадські</w:t>
            </w:r>
            <w:proofErr w:type="spellEnd"/>
            <w:r w:rsidRPr="004B7E0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7E0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роботи</w:t>
            </w:r>
            <w:proofErr w:type="spellEnd"/>
          </w:p>
        </w:tc>
      </w:tr>
      <w:tr w:rsidR="0018698C" w:rsidRPr="004B7E0A" w:rsidTr="006C762C">
        <w:trPr>
          <w:trHeight w:val="426"/>
        </w:trPr>
        <w:tc>
          <w:tcPr>
            <w:tcW w:w="16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98C" w:rsidRPr="00721448" w:rsidRDefault="0018698C" w:rsidP="006C762C">
            <w:pPr>
              <w:spacing w:line="332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B7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будь-</w:t>
            </w:r>
            <w:proofErr w:type="spellStart"/>
            <w:r w:rsidRPr="004B7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який</w:t>
            </w:r>
            <w:proofErr w:type="spellEnd"/>
            <w:r w:rsidRPr="004B7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7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учасник</w:t>
            </w:r>
            <w:proofErr w:type="spellEnd"/>
            <w:r w:rsidRPr="004B7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7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освітнього</w:t>
            </w:r>
            <w:proofErr w:type="spellEnd"/>
            <w:r w:rsidRPr="004B7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7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6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98C" w:rsidRPr="00C33071" w:rsidRDefault="0018698C" w:rsidP="006C762C">
            <w:pPr>
              <w:spacing w:line="332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850-1700грн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98C" w:rsidRPr="004B7E0A" w:rsidRDefault="0018698C" w:rsidP="006C762C">
            <w:pPr>
              <w:spacing w:line="332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20–40 год</w:t>
            </w:r>
          </w:p>
        </w:tc>
      </w:tr>
      <w:tr w:rsidR="0018698C" w:rsidRPr="004B7E0A" w:rsidTr="006C762C">
        <w:trPr>
          <w:trHeight w:val="426"/>
        </w:trPr>
        <w:tc>
          <w:tcPr>
            <w:tcW w:w="16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98C" w:rsidRPr="00C33071" w:rsidRDefault="0018698C" w:rsidP="006C762C">
            <w:pPr>
              <w:spacing w:line="332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малолітніми або неповнолітніми особами віком 14-16років- ШТРАФ НА БАТЬКІВ</w:t>
            </w:r>
          </w:p>
        </w:tc>
        <w:tc>
          <w:tcPr>
            <w:tcW w:w="16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98C" w:rsidRPr="00C33071" w:rsidRDefault="0018698C" w:rsidP="006C762C">
            <w:pPr>
              <w:spacing w:line="332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850-1700грн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98C" w:rsidRPr="004B7E0A" w:rsidRDefault="0018698C" w:rsidP="006C762C">
            <w:pPr>
              <w:spacing w:line="332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20–40 год</w:t>
            </w:r>
          </w:p>
        </w:tc>
      </w:tr>
      <w:tr w:rsidR="0018698C" w:rsidRPr="004B7E0A" w:rsidTr="006C762C">
        <w:trPr>
          <w:trHeight w:val="840"/>
        </w:trPr>
        <w:tc>
          <w:tcPr>
            <w:tcW w:w="50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698C" w:rsidRPr="004B7E0A" w:rsidRDefault="0018698C" w:rsidP="006C762C">
            <w:pPr>
              <w:spacing w:line="332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E0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повторно </w:t>
            </w:r>
            <w:proofErr w:type="spellStart"/>
            <w:r w:rsidRPr="004B7E0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протягом</w:t>
            </w:r>
            <w:proofErr w:type="spellEnd"/>
            <w:r w:rsidRPr="004B7E0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року </w:t>
            </w:r>
            <w:proofErr w:type="spellStart"/>
            <w:proofErr w:type="gramStart"/>
            <w:r w:rsidRPr="004B7E0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</w:t>
            </w:r>
            <w:proofErr w:type="gramEnd"/>
            <w:r w:rsidRPr="004B7E0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ісля</w:t>
            </w:r>
            <w:proofErr w:type="spellEnd"/>
            <w:r w:rsidRPr="004B7E0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7E0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накладення</w:t>
            </w:r>
            <w:proofErr w:type="spellEnd"/>
            <w:r w:rsidRPr="004B7E0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7E0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адміністративного</w:t>
            </w:r>
            <w:proofErr w:type="spellEnd"/>
            <w:r w:rsidRPr="004B7E0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7E0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стягнення</w:t>
            </w:r>
            <w:proofErr w:type="spellEnd"/>
          </w:p>
        </w:tc>
      </w:tr>
      <w:tr w:rsidR="0018698C" w:rsidRPr="004B7E0A" w:rsidTr="006C762C">
        <w:trPr>
          <w:trHeight w:val="16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698C" w:rsidRPr="004B7E0A" w:rsidRDefault="0018698C" w:rsidP="006C76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малолітніми або неповнолітніми особами віком 14-16років- ШТРАФ</w:t>
            </w:r>
          </w:p>
        </w:tc>
        <w:tc>
          <w:tcPr>
            <w:tcW w:w="16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98C" w:rsidRPr="00C33071" w:rsidRDefault="0018698C" w:rsidP="006C762C">
            <w:pPr>
              <w:spacing w:line="16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1700-3400грн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98C" w:rsidRPr="004B7E0A" w:rsidRDefault="0018698C" w:rsidP="006C762C">
            <w:pPr>
              <w:spacing w:line="16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40–60 год</w:t>
            </w:r>
          </w:p>
        </w:tc>
      </w:tr>
      <w:tr w:rsidR="0018698C" w:rsidRPr="004B7E0A" w:rsidTr="006C762C">
        <w:trPr>
          <w:trHeight w:val="230"/>
        </w:trPr>
        <w:tc>
          <w:tcPr>
            <w:tcW w:w="16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98C" w:rsidRPr="004B7E0A" w:rsidRDefault="0018698C" w:rsidP="006C762C">
            <w:pPr>
              <w:spacing w:line="23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B7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група</w:t>
            </w:r>
            <w:proofErr w:type="spellEnd"/>
            <w:r w:rsidRPr="004B7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B7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осіб</w:t>
            </w:r>
            <w:proofErr w:type="spellEnd"/>
            <w:proofErr w:type="gramEnd"/>
          </w:p>
        </w:tc>
        <w:tc>
          <w:tcPr>
            <w:tcW w:w="16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98C" w:rsidRPr="004B7E0A" w:rsidRDefault="0018698C" w:rsidP="006C762C">
            <w:pPr>
              <w:spacing w:line="23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1700-3400грн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98C" w:rsidRPr="004B7E0A" w:rsidRDefault="0018698C" w:rsidP="006C762C">
            <w:pPr>
              <w:spacing w:line="23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40–60 год</w:t>
            </w:r>
          </w:p>
        </w:tc>
      </w:tr>
    </w:tbl>
    <w:p w:rsidR="0018698C" w:rsidRPr="004B7E0A" w:rsidRDefault="0018698C" w:rsidP="0018698C">
      <w:pPr>
        <w:shd w:val="clear" w:color="auto" w:fill="FFFFFF"/>
        <w:spacing w:after="0" w:line="332" w:lineRule="atLeast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B7E0A">
        <w:rPr>
          <w:rFonts w:ascii="Times New Roman" w:hAnsi="Times New Roman" w:cs="Times New Roman"/>
          <w:color w:val="000000"/>
          <w:sz w:val="24"/>
          <w:szCs w:val="24"/>
        </w:rPr>
        <w:t>Відповідальність</w:t>
      </w:r>
      <w:proofErr w:type="spellEnd"/>
      <w:r w:rsidRPr="004B7E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B7E0A">
        <w:rPr>
          <w:rFonts w:ascii="Times New Roman" w:hAnsi="Times New Roman" w:cs="Times New Roman"/>
          <w:color w:val="000000"/>
          <w:sz w:val="24"/>
          <w:szCs w:val="24"/>
        </w:rPr>
        <w:t>нестиме</w:t>
      </w:r>
      <w:proofErr w:type="spellEnd"/>
      <w:r w:rsidRPr="004B7E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B7E0A">
        <w:rPr>
          <w:rFonts w:ascii="Times New Roman" w:hAnsi="Times New Roman" w:cs="Times New Roman"/>
          <w:color w:val="000000"/>
          <w:sz w:val="24"/>
          <w:szCs w:val="24"/>
        </w:rPr>
        <w:t>також</w:t>
      </w:r>
      <w:proofErr w:type="spellEnd"/>
      <w:r w:rsidRPr="004B7E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B7E0A">
        <w:rPr>
          <w:rFonts w:ascii="Times New Roman" w:hAnsi="Times New Roman" w:cs="Times New Roman"/>
          <w:color w:val="000000"/>
          <w:sz w:val="24"/>
          <w:szCs w:val="24"/>
        </w:rPr>
        <w:t>керівник</w:t>
      </w:r>
      <w:proofErr w:type="spellEnd"/>
      <w:r w:rsidRPr="004B7E0A">
        <w:rPr>
          <w:rFonts w:ascii="Times New Roman" w:hAnsi="Times New Roman" w:cs="Times New Roman"/>
          <w:color w:val="000000"/>
          <w:sz w:val="24"/>
          <w:szCs w:val="24"/>
        </w:rPr>
        <w:t xml:space="preserve"> закладу </w:t>
      </w:r>
      <w:proofErr w:type="spellStart"/>
      <w:r w:rsidRPr="004B7E0A">
        <w:rPr>
          <w:rFonts w:ascii="Times New Roman" w:hAnsi="Times New Roman" w:cs="Times New Roman"/>
          <w:color w:val="000000"/>
          <w:sz w:val="24"/>
          <w:szCs w:val="24"/>
        </w:rPr>
        <w:t>освіти</w:t>
      </w:r>
      <w:proofErr w:type="spellEnd"/>
      <w:r w:rsidRPr="004B7E0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B7E0A">
        <w:rPr>
          <w:rFonts w:ascii="Times New Roman" w:hAnsi="Times New Roman" w:cs="Times New Roman"/>
          <w:color w:val="000000"/>
          <w:sz w:val="24"/>
          <w:szCs w:val="24"/>
        </w:rPr>
        <w:t>який</w:t>
      </w:r>
      <w:proofErr w:type="spellEnd"/>
      <w:r w:rsidRPr="004B7E0A">
        <w:rPr>
          <w:rFonts w:ascii="Times New Roman" w:hAnsi="Times New Roman" w:cs="Times New Roman"/>
          <w:color w:val="000000"/>
          <w:sz w:val="24"/>
          <w:szCs w:val="24"/>
        </w:rPr>
        <w:t xml:space="preserve"> не </w:t>
      </w:r>
      <w:proofErr w:type="spellStart"/>
      <w:r w:rsidRPr="004B7E0A">
        <w:rPr>
          <w:rFonts w:ascii="Times New Roman" w:hAnsi="Times New Roman" w:cs="Times New Roman"/>
          <w:color w:val="000000"/>
          <w:sz w:val="24"/>
          <w:szCs w:val="24"/>
        </w:rPr>
        <w:t>повідомить</w:t>
      </w:r>
      <w:proofErr w:type="spellEnd"/>
      <w:r w:rsidRPr="004B7E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B7E0A">
        <w:rPr>
          <w:rFonts w:ascii="Times New Roman" w:hAnsi="Times New Roman" w:cs="Times New Roman"/>
          <w:color w:val="000000"/>
          <w:sz w:val="24"/>
          <w:szCs w:val="24"/>
        </w:rPr>
        <w:t>поліцію</w:t>
      </w:r>
      <w:proofErr w:type="spellEnd"/>
      <w:r w:rsidRPr="004B7E0A">
        <w:rPr>
          <w:rFonts w:ascii="Times New Roman" w:hAnsi="Times New Roman" w:cs="Times New Roman"/>
          <w:color w:val="000000"/>
          <w:sz w:val="24"/>
          <w:szCs w:val="24"/>
        </w:rPr>
        <w:t xml:space="preserve"> про </w:t>
      </w:r>
      <w:proofErr w:type="spellStart"/>
      <w:r w:rsidRPr="004B7E0A">
        <w:rPr>
          <w:rFonts w:ascii="Times New Roman" w:hAnsi="Times New Roman" w:cs="Times New Roman"/>
          <w:color w:val="000000"/>
          <w:sz w:val="24"/>
          <w:szCs w:val="24"/>
        </w:rPr>
        <w:t>випадки</w:t>
      </w:r>
      <w:proofErr w:type="spellEnd"/>
      <w:r w:rsidRPr="004B7E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4B7E0A">
        <w:rPr>
          <w:rFonts w:ascii="Times New Roman" w:hAnsi="Times New Roman" w:cs="Times New Roman"/>
          <w:color w:val="000000"/>
          <w:sz w:val="24"/>
          <w:szCs w:val="24"/>
        </w:rPr>
        <w:t>бул</w:t>
      </w:r>
      <w:proofErr w:type="gramEnd"/>
      <w:r w:rsidRPr="004B7E0A">
        <w:rPr>
          <w:rFonts w:ascii="Times New Roman" w:hAnsi="Times New Roman" w:cs="Times New Roman"/>
          <w:color w:val="000000"/>
          <w:sz w:val="24"/>
          <w:szCs w:val="24"/>
        </w:rPr>
        <w:t>інгу</w:t>
      </w:r>
      <w:proofErr w:type="spellEnd"/>
      <w:r w:rsidRPr="004B7E0A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18698C" w:rsidRPr="004B7E0A" w:rsidRDefault="0018698C" w:rsidP="0018698C">
      <w:pPr>
        <w:pStyle w:val="a3"/>
        <w:shd w:val="clear" w:color="auto" w:fill="FFFFFF"/>
        <w:spacing w:before="0" w:beforeAutospacing="0" w:after="0" w:afterAutospacing="0" w:line="332" w:lineRule="atLeast"/>
        <w:ind w:hanging="360"/>
        <w:rPr>
          <w:color w:val="000000"/>
        </w:rPr>
      </w:pPr>
      <w:r w:rsidRPr="004B7E0A">
        <w:rPr>
          <w:color w:val="000000"/>
        </w:rPr>
        <w:t xml:space="preserve">штраф </w:t>
      </w:r>
      <w:r>
        <w:rPr>
          <w:color w:val="000000"/>
        </w:rPr>
        <w:t>850-1700грн</w:t>
      </w:r>
    </w:p>
    <w:p w:rsidR="0018698C" w:rsidRDefault="0018698C" w:rsidP="0018698C">
      <w:pPr>
        <w:pStyle w:val="a3"/>
        <w:shd w:val="clear" w:color="auto" w:fill="FFFFFF"/>
        <w:spacing w:before="0" w:beforeAutospacing="0" w:after="0" w:afterAutospacing="0" w:line="332" w:lineRule="atLeast"/>
        <w:ind w:hanging="360"/>
        <w:rPr>
          <w:color w:val="000000"/>
        </w:rPr>
      </w:pPr>
      <w:r w:rsidRPr="004B7E0A">
        <w:rPr>
          <w:i/>
          <w:iCs/>
          <w:color w:val="000000"/>
        </w:rPr>
        <w:t>або</w:t>
      </w:r>
      <w:r w:rsidRPr="004B7E0A">
        <w:rPr>
          <w:color w:val="000000"/>
        </w:rPr>
        <w:t> виправні роботи на строк до одного місяця з відрахуванням до 12% заробітку.</w:t>
      </w:r>
    </w:p>
    <w:p w:rsidR="0018698C" w:rsidRPr="004C67DB" w:rsidRDefault="0018698C" w:rsidP="0018698C">
      <w:pPr>
        <w:pStyle w:val="a3"/>
        <w:shd w:val="clear" w:color="auto" w:fill="FFFFFF"/>
        <w:spacing w:line="332" w:lineRule="atLeast"/>
        <w:ind w:hanging="360"/>
        <w:rPr>
          <w:color w:val="000000"/>
        </w:rPr>
      </w:pPr>
      <w:r w:rsidRPr="004C67DB">
        <w:rPr>
          <w:b/>
          <w:bCs/>
          <w:i/>
          <w:iCs/>
          <w:color w:val="000000"/>
          <w:lang w:val="ru-RU"/>
        </w:rPr>
        <w:t xml:space="preserve">Закон </w:t>
      </w:r>
      <w:proofErr w:type="spellStart"/>
      <w:r w:rsidRPr="004C67DB">
        <w:rPr>
          <w:b/>
          <w:bCs/>
          <w:i/>
          <w:iCs/>
          <w:color w:val="000000"/>
          <w:lang w:val="ru-RU"/>
        </w:rPr>
        <w:t>України</w:t>
      </w:r>
      <w:proofErr w:type="spellEnd"/>
      <w:r w:rsidRPr="004C67DB">
        <w:rPr>
          <w:b/>
          <w:bCs/>
          <w:i/>
          <w:iCs/>
          <w:color w:val="000000"/>
          <w:lang w:val="ru-RU"/>
        </w:rPr>
        <w:t xml:space="preserve"> «Про </w:t>
      </w:r>
      <w:proofErr w:type="spellStart"/>
      <w:r w:rsidRPr="004C67DB">
        <w:rPr>
          <w:b/>
          <w:bCs/>
          <w:i/>
          <w:iCs/>
          <w:color w:val="000000"/>
          <w:lang w:val="ru-RU"/>
        </w:rPr>
        <w:t>внесення</w:t>
      </w:r>
      <w:proofErr w:type="spellEnd"/>
      <w:r w:rsidRPr="004C67DB">
        <w:rPr>
          <w:b/>
          <w:bCs/>
          <w:i/>
          <w:iCs/>
          <w:color w:val="000000"/>
          <w:lang w:val="ru-RU"/>
        </w:rPr>
        <w:t xml:space="preserve"> </w:t>
      </w:r>
      <w:proofErr w:type="spellStart"/>
      <w:r w:rsidRPr="004C67DB">
        <w:rPr>
          <w:b/>
          <w:bCs/>
          <w:i/>
          <w:iCs/>
          <w:color w:val="000000"/>
          <w:lang w:val="ru-RU"/>
        </w:rPr>
        <w:t>змін</w:t>
      </w:r>
      <w:proofErr w:type="spellEnd"/>
      <w:r w:rsidRPr="004C67DB">
        <w:rPr>
          <w:b/>
          <w:bCs/>
          <w:i/>
          <w:iCs/>
          <w:color w:val="000000"/>
          <w:lang w:val="ru-RU"/>
        </w:rPr>
        <w:t xml:space="preserve"> до </w:t>
      </w:r>
      <w:proofErr w:type="spellStart"/>
      <w:r w:rsidRPr="004C67DB">
        <w:rPr>
          <w:b/>
          <w:bCs/>
          <w:i/>
          <w:iCs/>
          <w:color w:val="000000"/>
          <w:lang w:val="ru-RU"/>
        </w:rPr>
        <w:t>деяких</w:t>
      </w:r>
      <w:proofErr w:type="spellEnd"/>
      <w:r w:rsidRPr="004C67DB">
        <w:rPr>
          <w:b/>
          <w:bCs/>
          <w:i/>
          <w:iCs/>
          <w:color w:val="000000"/>
          <w:lang w:val="ru-RU"/>
        </w:rPr>
        <w:t xml:space="preserve"> </w:t>
      </w:r>
      <w:proofErr w:type="spellStart"/>
      <w:r w:rsidRPr="004C67DB">
        <w:rPr>
          <w:b/>
          <w:bCs/>
          <w:i/>
          <w:iCs/>
          <w:color w:val="000000"/>
          <w:lang w:val="ru-RU"/>
        </w:rPr>
        <w:t>законодавчих</w:t>
      </w:r>
      <w:proofErr w:type="spellEnd"/>
      <w:r w:rsidRPr="004C67DB">
        <w:rPr>
          <w:b/>
          <w:bCs/>
          <w:i/>
          <w:iCs/>
          <w:color w:val="000000"/>
          <w:lang w:val="ru-RU"/>
        </w:rPr>
        <w:t xml:space="preserve"> </w:t>
      </w:r>
      <w:proofErr w:type="spellStart"/>
      <w:r w:rsidRPr="004C67DB">
        <w:rPr>
          <w:b/>
          <w:bCs/>
          <w:i/>
          <w:iCs/>
          <w:color w:val="000000"/>
          <w:lang w:val="ru-RU"/>
        </w:rPr>
        <w:t>актів</w:t>
      </w:r>
      <w:proofErr w:type="spellEnd"/>
      <w:r w:rsidRPr="004C67DB">
        <w:rPr>
          <w:b/>
          <w:bCs/>
          <w:i/>
          <w:iCs/>
          <w:color w:val="000000"/>
          <w:lang w:val="ru-RU"/>
        </w:rPr>
        <w:t xml:space="preserve"> </w:t>
      </w:r>
      <w:proofErr w:type="spellStart"/>
      <w:r w:rsidRPr="004C67DB">
        <w:rPr>
          <w:b/>
          <w:bCs/>
          <w:i/>
          <w:iCs/>
          <w:color w:val="000000"/>
          <w:lang w:val="ru-RU"/>
        </w:rPr>
        <w:t>України</w:t>
      </w:r>
      <w:proofErr w:type="spellEnd"/>
      <w:r w:rsidRPr="004C67DB">
        <w:rPr>
          <w:b/>
          <w:bCs/>
          <w:i/>
          <w:iCs/>
          <w:color w:val="000000"/>
          <w:lang w:val="ru-RU"/>
        </w:rPr>
        <w:t xml:space="preserve"> </w:t>
      </w:r>
      <w:proofErr w:type="spellStart"/>
      <w:r w:rsidRPr="004C67DB">
        <w:rPr>
          <w:b/>
          <w:bCs/>
          <w:i/>
          <w:iCs/>
          <w:color w:val="000000"/>
          <w:lang w:val="ru-RU"/>
        </w:rPr>
        <w:t>щодо</w:t>
      </w:r>
      <w:proofErr w:type="spellEnd"/>
      <w:r w:rsidRPr="004C67DB">
        <w:rPr>
          <w:b/>
          <w:bCs/>
          <w:i/>
          <w:iCs/>
          <w:color w:val="000000"/>
          <w:lang w:val="ru-RU"/>
        </w:rPr>
        <w:t xml:space="preserve"> </w:t>
      </w:r>
      <w:proofErr w:type="spellStart"/>
      <w:r w:rsidRPr="004C67DB">
        <w:rPr>
          <w:b/>
          <w:bCs/>
          <w:i/>
          <w:iCs/>
          <w:color w:val="000000"/>
          <w:lang w:val="ru-RU"/>
        </w:rPr>
        <w:t>протидії</w:t>
      </w:r>
      <w:proofErr w:type="spellEnd"/>
      <w:r w:rsidRPr="004C67DB">
        <w:rPr>
          <w:b/>
          <w:bCs/>
          <w:i/>
          <w:iCs/>
          <w:color w:val="000000"/>
          <w:lang w:val="ru-RU"/>
        </w:rPr>
        <w:t xml:space="preserve"> </w:t>
      </w:r>
      <w:proofErr w:type="spellStart"/>
      <w:proofErr w:type="gramStart"/>
      <w:r w:rsidRPr="004C67DB">
        <w:rPr>
          <w:b/>
          <w:bCs/>
          <w:i/>
          <w:iCs/>
          <w:color w:val="000000"/>
          <w:lang w:val="ru-RU"/>
        </w:rPr>
        <w:t>бул</w:t>
      </w:r>
      <w:proofErr w:type="gramEnd"/>
      <w:r w:rsidRPr="004C67DB">
        <w:rPr>
          <w:b/>
          <w:bCs/>
          <w:i/>
          <w:iCs/>
          <w:color w:val="000000"/>
          <w:lang w:val="ru-RU"/>
        </w:rPr>
        <w:t>інгу</w:t>
      </w:r>
      <w:proofErr w:type="spellEnd"/>
      <w:r w:rsidRPr="004C67DB">
        <w:rPr>
          <w:b/>
          <w:bCs/>
          <w:i/>
          <w:iCs/>
          <w:color w:val="000000"/>
          <w:lang w:val="ru-RU"/>
        </w:rPr>
        <w:t xml:space="preserve"> (</w:t>
      </w:r>
      <w:proofErr w:type="spellStart"/>
      <w:r w:rsidRPr="004C67DB">
        <w:rPr>
          <w:b/>
          <w:bCs/>
          <w:i/>
          <w:iCs/>
          <w:color w:val="000000"/>
          <w:lang w:val="ru-RU"/>
        </w:rPr>
        <w:t>цькуванню</w:t>
      </w:r>
      <w:proofErr w:type="spellEnd"/>
      <w:r w:rsidRPr="004C67DB">
        <w:rPr>
          <w:b/>
          <w:bCs/>
          <w:i/>
          <w:iCs/>
          <w:color w:val="000000"/>
          <w:lang w:val="ru-RU"/>
        </w:rPr>
        <w:t>)»</w:t>
      </w:r>
    </w:p>
    <w:p w:rsidR="003B0AE5" w:rsidRPr="0018698C" w:rsidRDefault="003B0AE5">
      <w:pPr>
        <w:rPr>
          <w:lang w:val="uk-UA"/>
        </w:rPr>
      </w:pPr>
    </w:p>
    <w:sectPr w:rsidR="003B0AE5" w:rsidRPr="001869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BB6"/>
    <w:rsid w:val="0018698C"/>
    <w:rsid w:val="003B0AE5"/>
    <w:rsid w:val="004C71D2"/>
    <w:rsid w:val="00E653B9"/>
    <w:rsid w:val="00F61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9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6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4">
    <w:name w:val="Hyperlink"/>
    <w:basedOn w:val="a0"/>
    <w:uiPriority w:val="99"/>
    <w:unhideWhenUsed/>
    <w:rsid w:val="0018698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9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6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4">
    <w:name w:val="Hyperlink"/>
    <w:basedOn w:val="a0"/>
    <w:uiPriority w:val="99"/>
    <w:unhideWhenUsed/>
    <w:rsid w:val="001869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550</Words>
  <Characters>314</Characters>
  <Application>Microsoft Office Word</Application>
  <DocSecurity>0</DocSecurity>
  <Lines>2</Lines>
  <Paragraphs>1</Paragraphs>
  <ScaleCrop>false</ScaleCrop>
  <Company>SPecialiST RePack</Company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2019-04-01T17:03:00Z</dcterms:created>
  <dcterms:modified xsi:type="dcterms:W3CDTF">2019-04-01T17:03:00Z</dcterms:modified>
</cp:coreProperties>
</file>